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EF337A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617D9">
        <w:rPr>
          <w:rFonts w:ascii="Times New Roman" w:hAnsi="Times New Roman"/>
          <w:b w:val="0"/>
          <w:sz w:val="26"/>
          <w:szCs w:val="26"/>
          <w:lang w:val="ru-RU"/>
        </w:rPr>
        <w:t>39</w:t>
      </w:r>
      <w:r w:rsidR="00DB163A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B617D9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F7592D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847C82">
        <w:rPr>
          <w:sz w:val="26"/>
          <w:szCs w:val="26"/>
        </w:rPr>
        <w:t>22</w:t>
      </w:r>
      <w:r w:rsidRPr="007C7CD1">
        <w:rPr>
          <w:sz w:val="26"/>
          <w:szCs w:val="26"/>
        </w:rPr>
        <w:t xml:space="preserve">» </w:t>
      </w:r>
      <w:r w:rsidR="00A127CE">
        <w:rPr>
          <w:sz w:val="26"/>
          <w:szCs w:val="26"/>
        </w:rPr>
        <w:t>апре</w:t>
      </w:r>
      <w:r w:rsidR="00766C78">
        <w:rPr>
          <w:sz w:val="26"/>
          <w:szCs w:val="26"/>
        </w:rPr>
        <w:t>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6153B" w:rsidP="00A05055" w14:paraId="16142448" w14:textId="33A5745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66153B" w:rsidR="001A3540">
        <w:rPr>
          <w:sz w:val="26"/>
          <w:szCs w:val="26"/>
        </w:rPr>
        <w:t xml:space="preserve">Нефтеюганского судебного района </w:t>
      </w:r>
      <w:r w:rsidRPr="0066153B" w:rsidR="006B36E0">
        <w:rPr>
          <w:sz w:val="26"/>
          <w:szCs w:val="26"/>
        </w:rPr>
        <w:t xml:space="preserve">Ханты-Мансийского автономного округа – Югры </w:t>
      </w:r>
      <w:r w:rsidRPr="0066153B" w:rsidR="001A3540">
        <w:rPr>
          <w:sz w:val="26"/>
          <w:szCs w:val="26"/>
        </w:rPr>
        <w:t>Р.В. Голованюк,</w:t>
      </w:r>
      <w:r w:rsidRPr="0066153B" w:rsidR="0066153B">
        <w:rPr>
          <w:sz w:val="26"/>
          <w:szCs w:val="26"/>
        </w:rPr>
        <w:t xml:space="preserve"> и.о. мирового судьи судебного участка № 1 Нефтеюганского судебного района Ханты-Мансийского автономного округа – Югры</w:t>
      </w:r>
    </w:p>
    <w:p w:rsidR="00163474" w:rsidRPr="0066153B" w:rsidP="00C15863" w14:paraId="12E44991" w14:textId="44579C9F">
      <w:pPr>
        <w:jc w:val="both"/>
        <w:rPr>
          <w:sz w:val="26"/>
          <w:szCs w:val="26"/>
        </w:rPr>
      </w:pPr>
      <w:r w:rsidRPr="0066153B">
        <w:rPr>
          <w:sz w:val="26"/>
          <w:szCs w:val="26"/>
        </w:rPr>
        <w:t xml:space="preserve">         </w:t>
      </w:r>
      <w:r w:rsidRPr="0066153B" w:rsidR="0053439C">
        <w:rPr>
          <w:sz w:val="26"/>
          <w:szCs w:val="26"/>
        </w:rPr>
        <w:t>рассмотрев в открытом судебном засе</w:t>
      </w:r>
      <w:r w:rsidRPr="0066153B" w:rsidR="00280F50">
        <w:rPr>
          <w:sz w:val="26"/>
          <w:szCs w:val="26"/>
        </w:rPr>
        <w:t xml:space="preserve">дании дело об административном </w:t>
      </w:r>
      <w:r w:rsidRPr="0066153B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6153B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6B41DA17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66153B">
        <w:rPr>
          <w:sz w:val="26"/>
          <w:szCs w:val="26"/>
          <w:lang w:bidi="ru-RU"/>
        </w:rPr>
        <w:t xml:space="preserve">Зарипова </w:t>
      </w:r>
      <w:r>
        <w:rPr>
          <w:sz w:val="26"/>
          <w:szCs w:val="26"/>
          <w:lang w:bidi="ru-RU"/>
        </w:rPr>
        <w:t>Р.Ш.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60BF9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06EB">
        <w:rPr>
          <w:sz w:val="26"/>
          <w:szCs w:val="26"/>
        </w:rPr>
        <w:t>9</w:t>
      </w:r>
      <w:r w:rsidR="00161AFD">
        <w:rPr>
          <w:sz w:val="26"/>
          <w:szCs w:val="26"/>
        </w:rPr>
        <w:t>.12.2024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Зарипов</w:t>
      </w:r>
      <w:r>
        <w:rPr>
          <w:sz w:val="26"/>
          <w:szCs w:val="26"/>
          <w:lang w:bidi="ru-RU"/>
        </w:rPr>
        <w:t xml:space="preserve"> Р.Ш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</w:t>
      </w:r>
      <w:r w:rsidRPr="007C7CD1">
        <w:rPr>
          <w:sz w:val="26"/>
          <w:szCs w:val="26"/>
        </w:rPr>
        <w:t xml:space="preserve">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161AFD"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№ </w:t>
      </w:r>
      <w:r w:rsidR="00161AFD">
        <w:rPr>
          <w:sz w:val="26"/>
          <w:szCs w:val="26"/>
        </w:rPr>
        <w:t>035604301012409</w:t>
      </w:r>
      <w:r w:rsidR="00F906EB">
        <w:rPr>
          <w:sz w:val="26"/>
          <w:szCs w:val="26"/>
        </w:rPr>
        <w:t>1202027621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 w:rsidR="00F906EB">
        <w:rPr>
          <w:sz w:val="26"/>
          <w:szCs w:val="26"/>
        </w:rPr>
        <w:t>12</w:t>
      </w:r>
      <w:r w:rsidR="00161AFD">
        <w:rPr>
          <w:sz w:val="26"/>
          <w:szCs w:val="26"/>
        </w:rPr>
        <w:t>.09.2024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</w:t>
      </w:r>
      <w:r w:rsidR="00F906EB">
        <w:rPr>
          <w:sz w:val="26"/>
          <w:szCs w:val="26"/>
        </w:rPr>
        <w:t>9</w:t>
      </w:r>
      <w:r w:rsidR="00161AFD">
        <w:rPr>
          <w:sz w:val="26"/>
          <w:szCs w:val="26"/>
        </w:rPr>
        <w:t>.10.2024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737E63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66153B">
        <w:rPr>
          <w:sz w:val="26"/>
          <w:szCs w:val="26"/>
          <w:lang w:bidi="ru-RU"/>
        </w:rPr>
        <w:t>Зарипов Р.Ш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2A5237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>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66153B">
        <w:rPr>
          <w:sz w:val="26"/>
          <w:szCs w:val="26"/>
          <w:lang w:bidi="ru-RU"/>
        </w:rPr>
        <w:t>Зарипова Р.Ш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1B2591D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6153B">
        <w:rPr>
          <w:sz w:val="26"/>
          <w:szCs w:val="26"/>
          <w:lang w:bidi="ru-RU"/>
        </w:rPr>
        <w:t>Зарипова Р.Ш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7C7CD1">
        <w:rPr>
          <w:sz w:val="26"/>
          <w:szCs w:val="26"/>
        </w:rPr>
        <w:t>, оцененных судьей в соответствии с требованиями ст. 26.11 КоАП РФ:</w:t>
      </w:r>
    </w:p>
    <w:p w:rsidR="0053439C" w:rsidRPr="007C7CD1" w:rsidP="0053439C" w14:paraId="5EE79D3E" w14:textId="79DF35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66153B">
        <w:rPr>
          <w:sz w:val="26"/>
          <w:szCs w:val="26"/>
        </w:rPr>
        <w:t>1</w:t>
      </w:r>
      <w:r w:rsidR="00F906EB">
        <w:rPr>
          <w:sz w:val="26"/>
          <w:szCs w:val="26"/>
        </w:rPr>
        <w:t>2</w:t>
      </w:r>
      <w:r w:rsidR="00161AFD">
        <w:rPr>
          <w:sz w:val="26"/>
          <w:szCs w:val="26"/>
        </w:rPr>
        <w:t>.03.2025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66153B">
        <w:rPr>
          <w:sz w:val="26"/>
          <w:szCs w:val="26"/>
          <w:lang w:bidi="ru-RU"/>
        </w:rPr>
        <w:t>Зарипова Р.Ш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1BF5A55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F906EB">
        <w:rPr>
          <w:sz w:val="26"/>
          <w:szCs w:val="26"/>
        </w:rPr>
        <w:t xml:space="preserve">0356043010124091202027621 </w:t>
      </w:r>
      <w:r w:rsidRPr="004F3A7A" w:rsidR="00F906EB">
        <w:rPr>
          <w:sz w:val="26"/>
          <w:szCs w:val="26"/>
        </w:rPr>
        <w:t xml:space="preserve">от </w:t>
      </w:r>
      <w:r w:rsidR="00F906EB">
        <w:rPr>
          <w:sz w:val="26"/>
          <w:szCs w:val="26"/>
        </w:rPr>
        <w:t>12.09.2024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="0066153B">
        <w:rPr>
          <w:sz w:val="26"/>
          <w:szCs w:val="26"/>
          <w:lang w:bidi="ru-RU"/>
        </w:rPr>
        <w:t>Зарипов Р.Ш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 5 </w:t>
      </w:r>
      <w:r w:rsidRPr="004F3A7A">
        <w:rPr>
          <w:sz w:val="26"/>
          <w:szCs w:val="26"/>
        </w:rPr>
        <w:t>ст.</w:t>
      </w:r>
      <w:r>
        <w:rPr>
          <w:sz w:val="26"/>
          <w:szCs w:val="26"/>
        </w:rPr>
        <w:t xml:space="preserve"> 12.16 КоАП РФ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3 00</w:t>
      </w:r>
      <w:r w:rsidRPr="004F3A7A">
        <w:rPr>
          <w:sz w:val="26"/>
          <w:szCs w:val="26"/>
        </w:rPr>
        <w:t>0 рублей. Постановление вс</w:t>
      </w:r>
      <w:r w:rsidRPr="004F3A7A">
        <w:rPr>
          <w:sz w:val="26"/>
          <w:szCs w:val="26"/>
        </w:rPr>
        <w:t xml:space="preserve">тупило в законную силу </w:t>
      </w:r>
      <w:r w:rsidR="0066153B">
        <w:rPr>
          <w:sz w:val="26"/>
          <w:szCs w:val="26"/>
        </w:rPr>
        <w:t>1</w:t>
      </w:r>
      <w:r w:rsidR="00F906EB">
        <w:rPr>
          <w:sz w:val="26"/>
          <w:szCs w:val="26"/>
        </w:rPr>
        <w:t>9</w:t>
      </w:r>
      <w:r>
        <w:rPr>
          <w:sz w:val="26"/>
          <w:szCs w:val="26"/>
        </w:rPr>
        <w:t>.10.2024</w:t>
      </w:r>
      <w:r w:rsidRPr="004F3A7A">
        <w:rPr>
          <w:sz w:val="26"/>
          <w:szCs w:val="26"/>
        </w:rPr>
        <w:t>;</w:t>
      </w:r>
    </w:p>
    <w:p w:rsidR="00161AFD" w:rsidP="00161AFD" w14:paraId="11E109DC" w14:textId="3D2A8B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66153B">
        <w:rPr>
          <w:sz w:val="26"/>
          <w:szCs w:val="26"/>
        </w:rPr>
        <w:t>0</w:t>
      </w:r>
      <w:r w:rsidR="00F906EB">
        <w:rPr>
          <w:sz w:val="26"/>
          <w:szCs w:val="26"/>
        </w:rPr>
        <w:t>4</w:t>
      </w:r>
      <w:r>
        <w:rPr>
          <w:sz w:val="26"/>
          <w:szCs w:val="26"/>
        </w:rPr>
        <w:t>.02.2025 о необходимости явиться в МАДИ для составления протокола;</w:t>
      </w:r>
    </w:p>
    <w:p w:rsidR="00161AFD" w:rsidP="00161AFD" w14:paraId="2D5EA3F9" w14:textId="436CBB7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30F5D8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6153B">
        <w:rPr>
          <w:sz w:val="26"/>
          <w:szCs w:val="26"/>
          <w:lang w:bidi="ru-RU"/>
        </w:rPr>
        <w:t>Зариповым Р.Ш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906EB">
        <w:rPr>
          <w:sz w:val="26"/>
          <w:szCs w:val="26"/>
        </w:rPr>
        <w:t>18</w:t>
      </w:r>
      <w:r w:rsidR="00161AFD">
        <w:rPr>
          <w:sz w:val="26"/>
          <w:szCs w:val="26"/>
        </w:rPr>
        <w:t>.12.2024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5DA21460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66153B">
        <w:rPr>
          <w:rFonts w:ascii="Times New Roman" w:hAnsi="Times New Roman"/>
          <w:sz w:val="26"/>
          <w:szCs w:val="26"/>
        </w:rPr>
        <w:t xml:space="preserve">Действия </w:t>
      </w:r>
      <w:r w:rsidRPr="0066153B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153B" w:rsidR="0066153B">
        <w:rPr>
          <w:rFonts w:ascii="Times New Roman" w:hAnsi="Times New Roman"/>
          <w:sz w:val="26"/>
          <w:szCs w:val="26"/>
          <w:lang w:bidi="ru-RU"/>
        </w:rPr>
        <w:t>Зарипов</w:t>
      </w:r>
      <w:r w:rsidRPr="0066153B" w:rsidR="0066153B">
        <w:rPr>
          <w:rFonts w:ascii="Times New Roman" w:hAnsi="Times New Roman"/>
          <w:sz w:val="26"/>
          <w:szCs w:val="26"/>
          <w:lang w:val="ru-RU" w:bidi="ru-RU"/>
        </w:rPr>
        <w:t>а</w:t>
      </w:r>
      <w:r w:rsidRPr="0066153B" w:rsidR="0066153B">
        <w:rPr>
          <w:rFonts w:ascii="Times New Roman" w:hAnsi="Times New Roman"/>
          <w:sz w:val="26"/>
          <w:szCs w:val="26"/>
          <w:lang w:bidi="ru-RU"/>
        </w:rPr>
        <w:t xml:space="preserve"> Р.Ш</w:t>
      </w:r>
      <w:r w:rsidRPr="0066153B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66153B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66153B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6153B">
        <w:rPr>
          <w:rFonts w:ascii="Times New Roman" w:hAnsi="Times New Roman"/>
          <w:sz w:val="26"/>
          <w:szCs w:val="26"/>
        </w:rPr>
        <w:t>уд</w:t>
      </w:r>
      <w:r w:rsidRPr="0066153B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6153B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66153B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153B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66153B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66153B" w:rsidP="00F85A6A" w14:paraId="5B978B5D" w14:textId="4B94D9B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7C7CD1">
        <w:rPr>
          <w:rFonts w:ascii="Times New Roman" w:hAnsi="Times New Roman"/>
          <w:sz w:val="26"/>
          <w:szCs w:val="26"/>
        </w:rPr>
        <w:t>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66153B" w:rsidR="001927B4">
        <w:rPr>
          <w:rFonts w:ascii="Times New Roman" w:hAnsi="Times New Roman"/>
          <w:sz w:val="26"/>
          <w:szCs w:val="26"/>
        </w:rPr>
        <w:t xml:space="preserve">личности </w:t>
      </w:r>
      <w:r w:rsidRPr="0066153B" w:rsidR="0066153B">
        <w:rPr>
          <w:rFonts w:ascii="Times New Roman" w:hAnsi="Times New Roman"/>
          <w:sz w:val="26"/>
          <w:szCs w:val="26"/>
          <w:lang w:bidi="ru-RU"/>
        </w:rPr>
        <w:t>Зарипов</w:t>
      </w:r>
      <w:r w:rsidRPr="0066153B" w:rsidR="0066153B">
        <w:rPr>
          <w:rFonts w:ascii="Times New Roman" w:hAnsi="Times New Roman"/>
          <w:sz w:val="26"/>
          <w:szCs w:val="26"/>
          <w:lang w:val="ru-RU" w:bidi="ru-RU"/>
        </w:rPr>
        <w:t>а</w:t>
      </w:r>
      <w:r w:rsidRPr="0066153B" w:rsidR="0066153B">
        <w:rPr>
          <w:rFonts w:ascii="Times New Roman" w:hAnsi="Times New Roman"/>
          <w:sz w:val="26"/>
          <w:szCs w:val="26"/>
          <w:lang w:bidi="ru-RU"/>
        </w:rPr>
        <w:t xml:space="preserve"> Р.Ш</w:t>
      </w:r>
      <w:r w:rsidRPr="0066153B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66153B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</w:t>
      </w:r>
      <w:r w:rsidRPr="0074153C">
        <w:rPr>
          <w:sz w:val="26"/>
          <w:szCs w:val="26"/>
        </w:rPr>
        <w:t xml:space="preserve">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</w:t>
      </w:r>
      <w:r w:rsidRPr="00C15863">
        <w:rPr>
          <w:sz w:val="26"/>
          <w:szCs w:val="26"/>
        </w:rPr>
        <w:t>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27E8BE0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Зарипова</w:t>
      </w:r>
      <w:r>
        <w:rPr>
          <w:sz w:val="26"/>
          <w:szCs w:val="26"/>
          <w:lang w:bidi="ru-RU"/>
        </w:rPr>
        <w:t xml:space="preserve"> Р.Ш.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161AFD">
        <w:rPr>
          <w:sz w:val="26"/>
          <w:szCs w:val="26"/>
        </w:rPr>
        <w:t>6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161AFD">
        <w:rPr>
          <w:sz w:val="26"/>
          <w:szCs w:val="26"/>
        </w:rPr>
        <w:t>шесть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40183EA6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 xml:space="preserve">Реквизиты для </w:t>
      </w:r>
      <w:r w:rsidRPr="00161AFD">
        <w:rPr>
          <w:sz w:val="26"/>
          <w:szCs w:val="26"/>
        </w:rPr>
        <w:t>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>08080) КПП 860101001 ИНН 8601073664 ОКТМО 71874000 р/с 0310064300000</w:t>
      </w:r>
      <w:r w:rsidRPr="00161AFD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F906EB" w:rsidR="00F906EB">
        <w:rPr>
          <w:sz w:val="26"/>
          <w:szCs w:val="26"/>
          <w:lang w:eastAsia="en-US"/>
        </w:rPr>
        <w:t>0412365400205003972520180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</w:t>
      </w:r>
      <w:r w:rsidRPr="00B34BFF">
        <w:rPr>
          <w:sz w:val="26"/>
          <w:szCs w:val="26"/>
        </w:rPr>
        <w:t xml:space="preserve">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</w:t>
      </w:r>
      <w:r w:rsidRPr="006023FA">
        <w:rPr>
          <w:sz w:val="26"/>
          <w:szCs w:val="26"/>
        </w:rPr>
        <w:t>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</w:t>
      </w:r>
      <w:r w:rsidRPr="006023FA">
        <w:rPr>
          <w:sz w:val="26"/>
          <w:szCs w:val="26"/>
        </w:rPr>
        <w:t xml:space="preserve">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624DAC" w14:paraId="7C8A461C" w14:textId="26CEE8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4DAC"/>
    <w:rsid w:val="00626298"/>
    <w:rsid w:val="00633478"/>
    <w:rsid w:val="00634172"/>
    <w:rsid w:val="00635C24"/>
    <w:rsid w:val="00637B14"/>
    <w:rsid w:val="006432DF"/>
    <w:rsid w:val="00656C23"/>
    <w:rsid w:val="0066153B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617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A28B8"/>
    <w:rsid w:val="00DA6BEC"/>
    <w:rsid w:val="00DB163A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06EB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0644-41D7-4011-89E6-9F0C96C4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